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60BD5" w:rsidRPr="002D56DA" w:rsidRDefault="00A60BD5" w:rsidP="00A60BD5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StoneSans-Semibold"/>
          <w:b/>
          <w:iCs/>
          <w:color w:val="FF0000"/>
          <w:szCs w:val="17"/>
          <w:u w:val="single"/>
        </w:rPr>
      </w:pPr>
      <w:r w:rsidRPr="002D56DA">
        <w:rPr>
          <w:rFonts w:ascii="Times New Roman" w:hAnsi="Times New Roman" w:cs="StoneSans-Semibold"/>
          <w:b/>
          <w:iCs/>
          <w:color w:val="FF0000"/>
          <w:szCs w:val="17"/>
          <w:u w:val="single"/>
        </w:rPr>
        <w:t xml:space="preserve">N.B. </w:t>
      </w:r>
    </w:p>
    <w:p w:rsidR="00A60BD5" w:rsidRPr="00B33610" w:rsidRDefault="00A60BD5" w:rsidP="00A60BD5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StoneSans-Semibold"/>
          <w:i/>
          <w:color w:val="FF0000"/>
          <w:sz w:val="22"/>
          <w:szCs w:val="19"/>
        </w:rPr>
      </w:pPr>
      <w:r w:rsidRPr="00B33610">
        <w:rPr>
          <w:rFonts w:ascii="Times New Roman" w:hAnsi="Times New Roman" w:cs="StoneSans-Semibold"/>
          <w:i/>
          <w:color w:val="FF0000"/>
          <w:szCs w:val="19"/>
        </w:rPr>
        <w:t>It is very important to avoid potential cross-contamination. The following tips should be followed:</w:t>
      </w:r>
    </w:p>
    <w:p w:rsidR="00A60BD5" w:rsidRDefault="00A60BD5" w:rsidP="00A60B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>
        <w:rPr>
          <w:rFonts w:ascii="Times New Roman" w:hAnsi="Times New Roman" w:cs="StoneSans-Semibold"/>
          <w:i/>
          <w:color w:val="FF0000"/>
          <w:szCs w:val="19"/>
        </w:rPr>
        <w:t xml:space="preserve">Clean your bench with bleach (84) every time after you did DNA extraction or fish dissection. Clean your </w:t>
      </w:r>
      <w:r w:rsidR="009601FE">
        <w:rPr>
          <w:rFonts w:ascii="Times New Roman" w:hAnsi="Times New Roman" w:cs="StoneSans-Semibold"/>
          <w:i/>
          <w:color w:val="FF0000"/>
          <w:szCs w:val="19"/>
        </w:rPr>
        <w:t>pipettor</w:t>
      </w:r>
      <w:r>
        <w:rPr>
          <w:rFonts w:ascii="Times New Roman" w:hAnsi="Times New Roman" w:cs="StoneSans-Semibold"/>
          <w:i/>
          <w:color w:val="FF0000"/>
          <w:szCs w:val="19"/>
        </w:rPr>
        <w:t>s, rack and bench space with bleach once a while.</w:t>
      </w:r>
    </w:p>
    <w:p w:rsidR="00A60BD5" w:rsidRPr="00B33610" w:rsidRDefault="00A60BD5" w:rsidP="00A60B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B33610">
        <w:rPr>
          <w:rFonts w:ascii="Times New Roman" w:hAnsi="Times New Roman" w:cs="StoneSans-Semibold"/>
          <w:i/>
          <w:color w:val="FF0000"/>
          <w:szCs w:val="19"/>
        </w:rPr>
        <w:t>Aliquot all reagents into appropriate amount, so not to contaminate the whole tube of reagents.</w:t>
      </w:r>
    </w:p>
    <w:p w:rsidR="00A60BD5" w:rsidRDefault="00A60BD5" w:rsidP="00A60B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B33610">
        <w:rPr>
          <w:rFonts w:ascii="Times New Roman" w:hAnsi="Times New Roman" w:cs="StoneSans-Semibold"/>
          <w:i/>
          <w:color w:val="FF0000"/>
          <w:szCs w:val="19"/>
        </w:rPr>
        <w:t>Make sure you have enough filtered tips, and never use tips without filter.</w:t>
      </w:r>
    </w:p>
    <w:p w:rsidR="00A60BD5" w:rsidRDefault="00A60BD5" w:rsidP="00A60B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 w:rsidRPr="00740116">
        <w:rPr>
          <w:rFonts w:ascii="Times New Roman" w:hAnsi="Times New Roman" w:cs="StoneSans-Semibold"/>
          <w:b/>
          <w:i/>
          <w:color w:val="FF0000"/>
          <w:szCs w:val="19"/>
          <w:u w:val="single"/>
        </w:rPr>
        <w:t xml:space="preserve">Centrifuge the tube every time before you open </w:t>
      </w:r>
      <w:r>
        <w:rPr>
          <w:rFonts w:ascii="Times New Roman" w:hAnsi="Times New Roman" w:cs="StoneSans-Semibold"/>
          <w:b/>
          <w:i/>
          <w:color w:val="FF0000"/>
          <w:szCs w:val="19"/>
          <w:u w:val="single"/>
        </w:rPr>
        <w:t>a</w:t>
      </w:r>
      <w:r w:rsidRPr="00740116">
        <w:rPr>
          <w:rFonts w:ascii="Times New Roman" w:hAnsi="Times New Roman" w:cs="StoneSans-Semibold"/>
          <w:b/>
          <w:i/>
          <w:color w:val="FF0000"/>
          <w:szCs w:val="19"/>
          <w:u w:val="single"/>
        </w:rPr>
        <w:t xml:space="preserve"> lid.</w:t>
      </w:r>
      <w:r>
        <w:rPr>
          <w:rFonts w:ascii="Times New Roman" w:hAnsi="Times New Roman" w:cs="StoneSans-Semibold"/>
          <w:i/>
          <w:color w:val="FF0000"/>
          <w:szCs w:val="19"/>
        </w:rPr>
        <w:t xml:space="preserve"> Keep you finger off the inside of the lid. If you suspect that your gloves are contaminated, change it.</w:t>
      </w:r>
    </w:p>
    <w:p w:rsidR="00A60BD5" w:rsidRDefault="00A60BD5" w:rsidP="00A60B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>
        <w:rPr>
          <w:rFonts w:ascii="Times New Roman" w:hAnsi="Times New Roman" w:cs="StoneSans-Semibold"/>
          <w:i/>
          <w:color w:val="FF0000"/>
          <w:szCs w:val="19"/>
        </w:rPr>
        <w:t>Leave a space between tubes on rack, if you ar</w:t>
      </w:r>
      <w:r w:rsidR="009601FE">
        <w:rPr>
          <w:rFonts w:ascii="Times New Roman" w:hAnsi="Times New Roman" w:cs="StoneSans-Semibold"/>
          <w:i/>
          <w:color w:val="FF0000"/>
          <w:szCs w:val="19"/>
        </w:rPr>
        <w:t>e not using multichannel pipettor</w:t>
      </w:r>
      <w:r>
        <w:rPr>
          <w:rFonts w:ascii="Times New Roman" w:hAnsi="Times New Roman" w:cs="StoneSans-Semibold"/>
          <w:i/>
          <w:color w:val="FF0000"/>
          <w:szCs w:val="19"/>
        </w:rPr>
        <w:t>s.</w:t>
      </w:r>
    </w:p>
    <w:p w:rsidR="00A60BD5" w:rsidRPr="001F6337" w:rsidRDefault="00A60BD5" w:rsidP="00A60B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>
        <w:rPr>
          <w:rFonts w:ascii="Times New Roman" w:hAnsi="Times New Roman" w:cs="StoneSans-Semibold"/>
          <w:i/>
          <w:color w:val="FF0000"/>
          <w:szCs w:val="19"/>
        </w:rPr>
        <w:t xml:space="preserve">When pipetting, do it smoothly, don’t pump it too fast. </w:t>
      </w:r>
      <w:r w:rsidRPr="001F6337">
        <w:rPr>
          <w:rFonts w:ascii="Times New Roman" w:hAnsi="Times New Roman" w:cs="StoneSans-Semibold"/>
          <w:i/>
          <w:color w:val="FF0000"/>
          <w:szCs w:val="19"/>
        </w:rPr>
        <w:t>Keep the tip submerged just under the solution</w:t>
      </w:r>
      <w:r>
        <w:rPr>
          <w:rFonts w:ascii="Times New Roman" w:hAnsi="Times New Roman" w:cs="StoneSans-Semibold"/>
          <w:i/>
          <w:color w:val="FF0000"/>
          <w:szCs w:val="19"/>
        </w:rPr>
        <w:t>, so not push the liquid to overflow</w:t>
      </w:r>
      <w:r w:rsidRPr="001F6337">
        <w:rPr>
          <w:rFonts w:ascii="Times New Roman" w:hAnsi="Times New Roman" w:cs="StoneSans-Semibold"/>
          <w:i/>
          <w:color w:val="FF0000"/>
          <w:szCs w:val="19"/>
        </w:rPr>
        <w:t>.</w:t>
      </w:r>
    </w:p>
    <w:p w:rsidR="00A60BD5" w:rsidRDefault="00A60BD5" w:rsidP="00A60B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>
        <w:rPr>
          <w:rFonts w:ascii="Times New Roman" w:hAnsi="Times New Roman" w:cs="StoneSans-Semibold"/>
          <w:i/>
          <w:color w:val="FF0000"/>
          <w:szCs w:val="19"/>
        </w:rPr>
        <w:t>When adding samples, set the tip against the wall of the tube.</w:t>
      </w:r>
    </w:p>
    <w:p w:rsidR="00A60BD5" w:rsidRDefault="00A60BD5" w:rsidP="00A60B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>
        <w:rPr>
          <w:rFonts w:ascii="Times New Roman" w:hAnsi="Times New Roman" w:cs="StoneSans-Semibold"/>
          <w:i/>
          <w:color w:val="FF0000"/>
          <w:szCs w:val="19"/>
        </w:rPr>
        <w:t>Move your tubes to an up row or switch the orientation of your tubes after adding samples to keep track which one has been added to.</w:t>
      </w:r>
    </w:p>
    <w:p w:rsidR="00A60BD5" w:rsidRPr="00B33610" w:rsidRDefault="00A60BD5" w:rsidP="00A60B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60"/>
        <w:rPr>
          <w:rFonts w:ascii="Times New Roman" w:hAnsi="Times New Roman" w:cs="StoneSans-Semibold"/>
          <w:i/>
          <w:color w:val="FF0000"/>
          <w:szCs w:val="19"/>
        </w:rPr>
      </w:pPr>
      <w:r>
        <w:rPr>
          <w:rFonts w:ascii="Times New Roman" w:hAnsi="Times New Roman" w:cs="StoneSans-Semibold"/>
          <w:i/>
          <w:color w:val="FF0000"/>
          <w:szCs w:val="19"/>
        </w:rPr>
        <w:t>Keep focused; please don’t talk to others when they are working on sample prep.</w:t>
      </w:r>
    </w:p>
    <w:p w:rsidR="00A60BD5" w:rsidRDefault="00A60BD5" w:rsidP="005E30FE">
      <w:pPr>
        <w:jc w:val="center"/>
        <w:rPr>
          <w:rFonts w:ascii="Times New Roman" w:hAnsi="Times New Roman"/>
          <w:sz w:val="32"/>
        </w:rPr>
      </w:pPr>
    </w:p>
    <w:p w:rsidR="008D3CD2" w:rsidRPr="005E30FE" w:rsidRDefault="008D3CD2" w:rsidP="005E30FE">
      <w:pPr>
        <w:jc w:val="center"/>
        <w:rPr>
          <w:rFonts w:ascii="Times New Roman" w:hAnsi="Times New Roman"/>
          <w:sz w:val="32"/>
        </w:rPr>
      </w:pPr>
      <w:r w:rsidRPr="005E30FE">
        <w:rPr>
          <w:rFonts w:ascii="Times New Roman" w:hAnsi="Times New Roman"/>
          <w:sz w:val="32"/>
        </w:rPr>
        <w:t xml:space="preserve">DNA </w:t>
      </w:r>
      <w:r w:rsidR="005E30FE" w:rsidRPr="005E30FE">
        <w:rPr>
          <w:rFonts w:ascii="Times New Roman" w:hAnsi="Times New Roman"/>
          <w:sz w:val="32"/>
        </w:rPr>
        <w:t xml:space="preserve">Shearing </w:t>
      </w:r>
      <w:r w:rsidRPr="005E30FE">
        <w:rPr>
          <w:rFonts w:ascii="Times New Roman" w:hAnsi="Times New Roman"/>
          <w:sz w:val="32"/>
        </w:rPr>
        <w:t xml:space="preserve">on Covaris M220 </w:t>
      </w:r>
      <w:r w:rsidR="005E30FE">
        <w:rPr>
          <w:rFonts w:ascii="Times New Roman" w:hAnsi="Times New Roman"/>
          <w:sz w:val="32"/>
        </w:rPr>
        <w:t>with</w:t>
      </w:r>
      <w:r w:rsidR="00F64846">
        <w:rPr>
          <w:rFonts w:ascii="Times New Roman" w:hAnsi="Times New Roman"/>
          <w:sz w:val="32"/>
        </w:rPr>
        <w:t xml:space="preserve"> regular PCR tubes</w:t>
      </w:r>
    </w:p>
    <w:p w:rsidR="0024243F" w:rsidRDefault="0024243F">
      <w:pPr>
        <w:rPr>
          <w:rFonts w:ascii="Times New Roman" w:hAnsi="Times New Roman"/>
        </w:rPr>
      </w:pPr>
    </w:p>
    <w:p w:rsidR="008D3CD2" w:rsidRPr="00A81B3C" w:rsidRDefault="0024243F">
      <w:pPr>
        <w:rPr>
          <w:rFonts w:ascii="Times New Roman" w:hAnsi="Times New Roman"/>
          <w:u w:val="single"/>
        </w:rPr>
      </w:pPr>
      <w:r w:rsidRPr="0024243F">
        <w:rPr>
          <w:rFonts w:ascii="Times New Roman" w:hAnsi="Times New Roman"/>
          <w:u w:val="single"/>
        </w:rPr>
        <w:t>Introduction</w:t>
      </w:r>
    </w:p>
    <w:p w:rsidR="007C784F" w:rsidRDefault="000D41F2" w:rsidP="007A7053">
      <w:pPr>
        <w:ind w:firstLine="360"/>
        <w:rPr>
          <w:rFonts w:ascii="Times New Roman" w:hAnsi="Times New Roman"/>
        </w:rPr>
      </w:pPr>
      <w:r w:rsidRPr="000D41F2">
        <w:rPr>
          <w:rFonts w:ascii="Times New Roman" w:hAnsi="Times New Roman"/>
        </w:rPr>
        <w:t>The Covaris microTUBE</w:t>
      </w:r>
      <w:r w:rsidR="00B05307">
        <w:rPr>
          <w:rFonts w:ascii="Times New Roman" w:hAnsi="Times New Roman"/>
        </w:rPr>
        <w:t xml:space="preserve">, such as the </w:t>
      </w:r>
      <w:r w:rsidR="00B05307" w:rsidRPr="000D41F2">
        <w:rPr>
          <w:rFonts w:ascii="Times New Roman" w:hAnsi="Times New Roman"/>
        </w:rPr>
        <w:t>Screw-Cap 6x16mm</w:t>
      </w:r>
      <w:r w:rsidR="00B05307">
        <w:rPr>
          <w:rFonts w:ascii="Times New Roman" w:hAnsi="Times New Roman"/>
        </w:rPr>
        <w:t xml:space="preserve"> (</w:t>
      </w:r>
      <w:r w:rsidR="007C784F">
        <w:rPr>
          <w:rFonts w:ascii="Times New Roman" w:hAnsi="Times New Roman"/>
        </w:rPr>
        <w:t>#</w:t>
      </w:r>
      <w:r w:rsidR="007C784F" w:rsidRPr="000D41F2">
        <w:rPr>
          <w:rFonts w:ascii="Times New Roman" w:hAnsi="Times New Roman"/>
        </w:rPr>
        <w:t>520096</w:t>
      </w:r>
      <w:r w:rsidR="007C784F">
        <w:rPr>
          <w:rFonts w:ascii="Times New Roman" w:hAnsi="Times New Roman"/>
        </w:rPr>
        <w:t>, left in the figure</w:t>
      </w:r>
      <w:r w:rsidR="00F64846">
        <w:rPr>
          <w:rFonts w:ascii="Times New Roman" w:hAnsi="Times New Roman"/>
        </w:rPr>
        <w:t xml:space="preserve"> below</w:t>
      </w:r>
      <w:r w:rsidR="00B05307">
        <w:rPr>
          <w:rFonts w:ascii="Times New Roman" w:hAnsi="Times New Roman"/>
        </w:rPr>
        <w:t>),</w:t>
      </w:r>
      <w:r w:rsidR="00B05307" w:rsidRPr="000D41F2">
        <w:rPr>
          <w:rFonts w:ascii="Times New Roman" w:hAnsi="Times New Roman"/>
        </w:rPr>
        <w:t xml:space="preserve"> </w:t>
      </w:r>
      <w:r w:rsidRPr="000D41F2">
        <w:rPr>
          <w:rFonts w:ascii="Times New Roman" w:hAnsi="Times New Roman"/>
        </w:rPr>
        <w:t>is specifically designed and engineered for compatibil</w:t>
      </w:r>
      <w:r w:rsidR="007C784F">
        <w:rPr>
          <w:rFonts w:ascii="Times New Roman" w:hAnsi="Times New Roman"/>
        </w:rPr>
        <w:t>ity with Focused-ultrasonicator</w:t>
      </w:r>
      <w:r w:rsidRPr="000D41F2">
        <w:rPr>
          <w:rFonts w:ascii="Times New Roman" w:hAnsi="Times New Roman"/>
        </w:rPr>
        <w:t xml:space="preserve"> utilizing AFA technology.</w:t>
      </w:r>
      <w:r w:rsidR="00B05307" w:rsidRPr="00B05307">
        <w:rPr>
          <w:rFonts w:ascii="Times New Roman" w:hAnsi="Times New Roman"/>
        </w:rPr>
        <w:t xml:space="preserve"> </w:t>
      </w:r>
      <w:r w:rsidRPr="000D41F2">
        <w:rPr>
          <w:rFonts w:ascii="Times New Roman" w:hAnsi="Times New Roman"/>
        </w:rPr>
        <w:t>The microTUBE are made of a special borosilicate glass for low impedance and better transmission of acoustic energy. The integrated AFA fiber helps nucleation of cavitation bubbles and allows</w:t>
      </w:r>
      <w:r w:rsidR="00B05307">
        <w:rPr>
          <w:rFonts w:ascii="Times New Roman" w:hAnsi="Times New Roman"/>
        </w:rPr>
        <w:t xml:space="preserve"> </w:t>
      </w:r>
      <w:r w:rsidR="007C784F">
        <w:rPr>
          <w:rFonts w:ascii="Times New Roman" w:hAnsi="Times New Roman"/>
        </w:rPr>
        <w:t>more uniform sample processing.</w:t>
      </w:r>
    </w:p>
    <w:p w:rsidR="00A81B3C" w:rsidRDefault="007C784F" w:rsidP="00A81B3C">
      <w:pPr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Nevertheless, regular thin wall 0.2 ml </w:t>
      </w:r>
      <w:r w:rsidR="00F64846">
        <w:rPr>
          <w:rFonts w:ascii="Times New Roman" w:hAnsi="Times New Roman"/>
        </w:rPr>
        <w:t>PCR</w:t>
      </w:r>
      <w:r>
        <w:rPr>
          <w:rFonts w:ascii="Times New Roman" w:hAnsi="Times New Roman"/>
        </w:rPr>
        <w:t xml:space="preserve"> tube</w:t>
      </w:r>
      <w:r w:rsidR="00B91058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, such as Sorenson </w:t>
      </w:r>
      <w:r w:rsidR="00B91058">
        <w:rPr>
          <w:rFonts w:ascii="Times New Roman" w:hAnsi="Times New Roman"/>
        </w:rPr>
        <w:t>tube</w:t>
      </w:r>
      <w:r w:rsidRPr="005E30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5E30FE">
        <w:rPr>
          <w:rFonts w:ascii="Times New Roman" w:hAnsi="Times New Roman"/>
        </w:rPr>
        <w:t>#16950</w:t>
      </w:r>
      <w:r>
        <w:rPr>
          <w:rFonts w:ascii="Times New Roman" w:hAnsi="Times New Roman"/>
        </w:rPr>
        <w:t xml:space="preserve">, middle in the figure) also could be used for DNA shearing. We have tested shearing DNA to ~250bp and ~500bp fragments using regular </w:t>
      </w:r>
      <w:r w:rsidR="00F64846">
        <w:rPr>
          <w:rFonts w:ascii="Times New Roman" w:hAnsi="Times New Roman"/>
        </w:rPr>
        <w:t>PCR</w:t>
      </w:r>
      <w:r>
        <w:rPr>
          <w:rFonts w:ascii="Times New Roman" w:hAnsi="Times New Roman"/>
        </w:rPr>
        <w:t xml:space="preserve"> tubes.</w:t>
      </w:r>
      <w:r w:rsidR="00A81B3C">
        <w:rPr>
          <w:rFonts w:ascii="Times New Roman" w:hAnsi="Times New Roman"/>
        </w:rPr>
        <w:t xml:space="preserve"> The results are comparable, but the sheared DNA has a little wider range using </w:t>
      </w:r>
      <w:r w:rsidR="00C96BD7">
        <w:rPr>
          <w:rFonts w:ascii="Times New Roman" w:hAnsi="Times New Roman"/>
        </w:rPr>
        <w:t xml:space="preserve">the </w:t>
      </w:r>
      <w:r w:rsidR="00A81B3C">
        <w:rPr>
          <w:rFonts w:ascii="Times New Roman" w:hAnsi="Times New Roman"/>
        </w:rPr>
        <w:t>regular PCR tubes than using the microTUBEs.</w:t>
      </w:r>
    </w:p>
    <w:p w:rsidR="008D3CD2" w:rsidRDefault="007C784F" w:rsidP="007A7053">
      <w:pPr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However, </w:t>
      </w:r>
      <w:r w:rsidR="00F64846">
        <w:rPr>
          <w:rFonts w:ascii="Times New Roman" w:hAnsi="Times New Roman"/>
        </w:rPr>
        <w:t>PCR</w:t>
      </w:r>
      <w:r>
        <w:rPr>
          <w:rFonts w:ascii="Times New Roman" w:hAnsi="Times New Roman"/>
        </w:rPr>
        <w:t xml:space="preserve"> tubes cannot fit all the way down into the center hole of the </w:t>
      </w:r>
      <w:r w:rsidR="008D3CD2" w:rsidRPr="008D3CD2">
        <w:rPr>
          <w:rFonts w:ascii="Times New Roman" w:hAnsi="Times New Roman"/>
        </w:rPr>
        <w:t>Covaris® M220 microTUBE Holder</w:t>
      </w:r>
      <w:r w:rsidR="008D3CD2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#</w:t>
      </w:r>
      <w:r w:rsidR="008D3CD2" w:rsidRPr="008D3CD2">
        <w:rPr>
          <w:rFonts w:ascii="Times New Roman" w:hAnsi="Times New Roman"/>
        </w:rPr>
        <w:t>4482279</w:t>
      </w:r>
      <w:r w:rsidR="008D3CD2">
        <w:rPr>
          <w:rFonts w:ascii="Times New Roman" w:hAnsi="Times New Roman"/>
        </w:rPr>
        <w:t>)</w:t>
      </w:r>
      <w:r>
        <w:rPr>
          <w:rFonts w:ascii="Times New Roman" w:hAnsi="Times New Roman"/>
        </w:rPr>
        <w:t>. So if you have a spare microTUBE Holder, you can use a round file to make the hole a little larger to fit the tube.</w:t>
      </w:r>
      <w:r w:rsidR="0024243F">
        <w:rPr>
          <w:rFonts w:ascii="Times New Roman" w:hAnsi="Times New Roman"/>
        </w:rPr>
        <w:t xml:space="preserve"> But if you don’t want to alter the Holder, </w:t>
      </w:r>
      <w:r w:rsidR="00F64846">
        <w:rPr>
          <w:rFonts w:ascii="Times New Roman" w:hAnsi="Times New Roman"/>
        </w:rPr>
        <w:t>PCR</w:t>
      </w:r>
      <w:r w:rsidR="0024243F">
        <w:rPr>
          <w:rFonts w:ascii="Times New Roman" w:hAnsi="Times New Roman"/>
        </w:rPr>
        <w:t xml:space="preserve"> tubes still can be used to shear DNA but with </w:t>
      </w:r>
      <w:r w:rsidR="00B91058">
        <w:rPr>
          <w:rFonts w:ascii="Times New Roman" w:hAnsi="Times New Roman"/>
        </w:rPr>
        <w:t>higher duty factor values</w:t>
      </w:r>
      <w:r w:rsidR="0024243F">
        <w:rPr>
          <w:rFonts w:ascii="Times New Roman" w:hAnsi="Times New Roman"/>
        </w:rPr>
        <w:t xml:space="preserve"> (see parameter setting).</w:t>
      </w:r>
    </w:p>
    <w:p w:rsidR="008D3CD2" w:rsidRPr="008D3CD2" w:rsidRDefault="008D3CD2">
      <w:pPr>
        <w:rPr>
          <w:rFonts w:ascii="Times New Roman" w:hAnsi="Times New Roman"/>
        </w:rPr>
      </w:pPr>
    </w:p>
    <w:p w:rsidR="00623C8A" w:rsidRDefault="005E30FE">
      <w:pPr>
        <w:rPr>
          <w:rFonts w:ascii="Times New Roman" w:hAnsi="Times New Roman"/>
        </w:rPr>
      </w:pPr>
      <w:r w:rsidRPr="005E30FE">
        <w:rPr>
          <w:rFonts w:ascii="Times New Roman" w:hAnsi="Times New Roman"/>
          <w:noProof/>
        </w:rPr>
        <w:drawing>
          <wp:inline distT="0" distB="0" distL="0" distR="0">
            <wp:extent cx="1523798" cy="1463040"/>
            <wp:effectExtent l="25400" t="0" r="202" b="0"/>
            <wp:docPr id="5" name="Picture 7" descr="Macintosh HD:Users:lic:Desktop:screw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c:Desktop:screw-ca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98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0FE">
        <w:rPr>
          <w:rFonts w:ascii="Times New Roman" w:hAnsi="Times New Roman"/>
          <w:noProof/>
        </w:rPr>
        <w:drawing>
          <wp:inline distT="0" distB="0" distL="0" distR="0">
            <wp:extent cx="2204621" cy="1463040"/>
            <wp:effectExtent l="25400" t="0" r="5179" b="0"/>
            <wp:docPr id="6" name="Picture 8" descr="Macintosh HD:Users:lic:Desktop:0.2ml_PCR_Tubes_with_Attached_Caps_Flat_d2da4626b7b2c9ffbe913c0c68527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c:Desktop:0.2ml_PCR_Tubes_with_Attached_Caps_Flat_d2da4626b7b2c9ffbe913c0c6852772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21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E74" w:rsidRPr="00ED0E74">
        <w:rPr>
          <w:rFonts w:ascii="Times New Roman" w:hAnsi="Times New Roman"/>
          <w:noProof/>
        </w:rPr>
        <w:drawing>
          <wp:inline distT="0" distB="0" distL="0" distR="0">
            <wp:extent cx="1465856" cy="1463040"/>
            <wp:effectExtent l="25400" t="0" r="7344" b="0"/>
            <wp:docPr id="10" name="Picture 9" descr="Macintosh HD:Users:lic:Desktop:500301-Holder-microTUBE-0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ic:Desktop:500301-Holder-microTUBE-0829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56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8A" w:rsidRDefault="00623C8A">
      <w:pPr>
        <w:rPr>
          <w:rFonts w:ascii="Times New Roman" w:hAnsi="Times New Roman"/>
        </w:rPr>
      </w:pPr>
    </w:p>
    <w:p w:rsidR="008D3CD2" w:rsidRDefault="00623C8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Fig. 1. </w:t>
      </w:r>
      <w:proofErr w:type="gramStart"/>
      <w:r>
        <w:rPr>
          <w:rFonts w:ascii="Times New Roman" w:hAnsi="Times New Roman"/>
        </w:rPr>
        <w:t>microTUBE</w:t>
      </w:r>
      <w:proofErr w:type="gramEnd"/>
      <w:r>
        <w:rPr>
          <w:rFonts w:ascii="Times New Roman" w:hAnsi="Times New Roman"/>
        </w:rPr>
        <w:t>, regular pcr tubes and microTUBE holder used in DNA shearing</w:t>
      </w:r>
    </w:p>
    <w:p w:rsidR="00ED0E74" w:rsidRDefault="00ED0E74">
      <w:pPr>
        <w:rPr>
          <w:rFonts w:ascii="Times New Roman" w:hAnsi="Times New Roman"/>
        </w:rPr>
      </w:pPr>
    </w:p>
    <w:p w:rsidR="0024243F" w:rsidRPr="00A81B3C" w:rsidRDefault="0024243F">
      <w:pPr>
        <w:rPr>
          <w:rFonts w:ascii="Times New Roman" w:hAnsi="Times New Roman"/>
          <w:u w:val="single"/>
        </w:rPr>
      </w:pPr>
      <w:r w:rsidRPr="0024243F">
        <w:rPr>
          <w:rFonts w:ascii="Times New Roman" w:hAnsi="Times New Roman"/>
          <w:u w:val="single"/>
        </w:rPr>
        <w:t>Parameter setting</w:t>
      </w:r>
    </w:p>
    <w:p w:rsidR="0024243F" w:rsidRPr="0024243F" w:rsidRDefault="00362C1C" w:rsidP="0024243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D120D4">
        <w:rPr>
          <w:rFonts w:ascii="Times New Roman" w:hAnsi="Times New Roman"/>
        </w:rPr>
        <w:t>et the temperature as 18 – 22</w:t>
      </w:r>
      <w:r w:rsidR="0024243F" w:rsidRPr="0024243F">
        <w:rPr>
          <w:rFonts w:ascii="Times New Roman" w:hAnsi="Times New Roman"/>
        </w:rPr>
        <w:t xml:space="preserve"> ˚C</w:t>
      </w:r>
      <w:r>
        <w:rPr>
          <w:rFonts w:ascii="Times New Roman" w:hAnsi="Times New Roman"/>
        </w:rPr>
        <w:t>.</w:t>
      </w:r>
    </w:p>
    <w:p w:rsidR="00362C1C" w:rsidRDefault="00362C1C" w:rsidP="0024243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Add a 30 second delay between any repeat treatments.</w:t>
      </w:r>
    </w:p>
    <w:p w:rsidR="00362C1C" w:rsidRDefault="00362C1C" w:rsidP="0024243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There are four parameters that could be tuned to obtain preferred results: </w:t>
      </w:r>
      <w:r w:rsidRPr="00362C1C">
        <w:rPr>
          <w:rFonts w:ascii="Times New Roman" w:hAnsi="Times New Roman"/>
        </w:rPr>
        <w:t>Peak Incident Power</w:t>
      </w:r>
      <w:r>
        <w:rPr>
          <w:rFonts w:ascii="Times New Roman" w:hAnsi="Times New Roman"/>
        </w:rPr>
        <w:t xml:space="preserve"> </w:t>
      </w:r>
      <w:r w:rsidRPr="00362C1C">
        <w:rPr>
          <w:rFonts w:ascii="Times New Roman" w:hAnsi="Times New Roman"/>
        </w:rPr>
        <w:t>(PIP), Duty Factor</w:t>
      </w:r>
      <w:r>
        <w:rPr>
          <w:rFonts w:ascii="Times New Roman" w:hAnsi="Times New Roman"/>
        </w:rPr>
        <w:t xml:space="preserve"> </w:t>
      </w:r>
      <w:r w:rsidRPr="00362C1C">
        <w:rPr>
          <w:rFonts w:ascii="Times New Roman" w:hAnsi="Times New Roman"/>
        </w:rPr>
        <w:t>(DF), Cycles per Burst</w:t>
      </w:r>
      <w:r>
        <w:rPr>
          <w:rFonts w:ascii="Times New Roman" w:hAnsi="Times New Roman"/>
        </w:rPr>
        <w:t xml:space="preserve"> </w:t>
      </w:r>
      <w:r w:rsidRPr="00362C1C">
        <w:rPr>
          <w:rFonts w:ascii="Times New Roman" w:hAnsi="Times New Roman"/>
        </w:rPr>
        <w:t>(CB) and Duration</w:t>
      </w:r>
      <w:r>
        <w:rPr>
          <w:rFonts w:ascii="Times New Roman" w:hAnsi="Times New Roman"/>
        </w:rPr>
        <w:t xml:space="preserve"> </w:t>
      </w:r>
      <w:r w:rsidRPr="00362C1C">
        <w:rPr>
          <w:rFonts w:ascii="Times New Roman" w:hAnsi="Times New Roman"/>
        </w:rPr>
        <w:t>(D)</w:t>
      </w:r>
      <w:r>
        <w:rPr>
          <w:rFonts w:ascii="Times New Roman" w:hAnsi="Times New Roman"/>
        </w:rPr>
        <w:t>.</w:t>
      </w:r>
    </w:p>
    <w:p w:rsidR="00F808D6" w:rsidRDefault="00F64846" w:rsidP="00F64846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We choose </w:t>
      </w:r>
      <w:r w:rsidR="005D2C99">
        <w:rPr>
          <w:rFonts w:ascii="Times New Roman" w:hAnsi="Times New Roman"/>
        </w:rPr>
        <w:t xml:space="preserve">the parameters used in lane5 for shearing DNA to 250bp (protocol name on our machine is </w:t>
      </w:r>
      <w:r w:rsidR="005D2C99">
        <w:rPr>
          <w:rFonts w:ascii="Times New Roman" w:hAnsi="Times New Roman"/>
          <w:b/>
        </w:rPr>
        <w:t>25</w:t>
      </w:r>
      <w:r w:rsidR="005D2C99" w:rsidRPr="00253041">
        <w:rPr>
          <w:rFonts w:ascii="Times New Roman" w:hAnsi="Times New Roman"/>
          <w:b/>
        </w:rPr>
        <w:t>0bp_pcr_tube</w:t>
      </w:r>
      <w:r w:rsidR="005D2C99"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>the parameters used in lane2 for shearing DNA to 500bp</w:t>
      </w:r>
      <w:r w:rsidR="00253041">
        <w:rPr>
          <w:rFonts w:ascii="Times New Roman" w:hAnsi="Times New Roman"/>
        </w:rPr>
        <w:t xml:space="preserve"> (protocol name on our machine is </w:t>
      </w:r>
      <w:r w:rsidR="00253041" w:rsidRPr="00253041">
        <w:rPr>
          <w:rFonts w:ascii="Times New Roman" w:hAnsi="Times New Roman"/>
          <w:b/>
        </w:rPr>
        <w:t>500bp_pcr_tube</w:t>
      </w:r>
      <w:r w:rsidR="00B0530C" w:rsidRPr="00B0530C">
        <w:rPr>
          <w:rFonts w:ascii="Times New Roman" w:hAnsi="Times New Roman"/>
        </w:rPr>
        <w:t>)</w:t>
      </w:r>
      <w:r w:rsidRPr="00B0530C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B0530C">
        <w:rPr>
          <w:rFonts w:ascii="Times New Roman" w:hAnsi="Times New Roman"/>
        </w:rPr>
        <w:t>using</w:t>
      </w:r>
      <w:r w:rsidR="00B24B03">
        <w:rPr>
          <w:rFonts w:ascii="Times New Roman" w:hAnsi="Times New Roman"/>
        </w:rPr>
        <w:t xml:space="preserve"> the</w:t>
      </w:r>
      <w:r w:rsidR="00B0530C">
        <w:rPr>
          <w:rFonts w:ascii="Times New Roman" w:hAnsi="Times New Roman"/>
        </w:rPr>
        <w:t xml:space="preserve"> </w:t>
      </w:r>
      <w:r w:rsidR="00B0530C" w:rsidRPr="00B24B03">
        <w:rPr>
          <w:rFonts w:ascii="Times New Roman" w:hAnsi="Times New Roman"/>
          <w:b/>
          <w:caps/>
          <w:color w:val="000000" w:themeColor="text1"/>
        </w:rPr>
        <w:t>altered</w:t>
      </w:r>
      <w:r w:rsidR="00B0530C">
        <w:rPr>
          <w:rFonts w:ascii="Times New Roman" w:hAnsi="Times New Roman"/>
        </w:rPr>
        <w:t xml:space="preserve"> microTUBE Holder (</w:t>
      </w:r>
      <w:r>
        <w:rPr>
          <w:rFonts w:ascii="Times New Roman" w:hAnsi="Times New Roman"/>
        </w:rPr>
        <w:t>table 1</w:t>
      </w:r>
      <w:r w:rsidR="00623C8A">
        <w:rPr>
          <w:rFonts w:ascii="Times New Roman" w:hAnsi="Times New Roman"/>
        </w:rPr>
        <w:t>, Fig. 2</w:t>
      </w:r>
      <w:r>
        <w:rPr>
          <w:rFonts w:ascii="Times New Roman" w:hAnsi="Times New Roman"/>
        </w:rPr>
        <w:t>).</w:t>
      </w:r>
      <w:r w:rsidR="009238D4">
        <w:rPr>
          <w:rFonts w:ascii="Times New Roman" w:hAnsi="Times New Roman"/>
        </w:rPr>
        <w:t xml:space="preserve"> </w:t>
      </w:r>
    </w:p>
    <w:p w:rsidR="00F64846" w:rsidRDefault="009238D4" w:rsidP="00F808D6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 We </w:t>
      </w:r>
      <w:r w:rsidR="005D2C99">
        <w:rPr>
          <w:rFonts w:ascii="Times New Roman" w:hAnsi="Times New Roman"/>
        </w:rPr>
        <w:t>usually shear the genomic DNA to</w:t>
      </w:r>
      <w:r>
        <w:rPr>
          <w:rFonts w:ascii="Times New Roman" w:hAnsi="Times New Roman"/>
        </w:rPr>
        <w:t xml:space="preserve"> 250bp</w:t>
      </w:r>
      <w:r w:rsidR="005D2C99">
        <w:rPr>
          <w:rFonts w:ascii="Times New Roman" w:hAnsi="Times New Roman"/>
        </w:rPr>
        <w:t xml:space="preserve"> for most project, but sometimes shear the DNA to 500bp for population genetic or phylogeographic studies, </w:t>
      </w:r>
      <w:r w:rsidR="00B0530C">
        <w:rPr>
          <w:rFonts w:ascii="Times New Roman" w:hAnsi="Times New Roman"/>
        </w:rPr>
        <w:t>when</w:t>
      </w:r>
      <w:r w:rsidR="005D2C99">
        <w:rPr>
          <w:rFonts w:ascii="Times New Roman" w:hAnsi="Times New Roman"/>
        </w:rPr>
        <w:t xml:space="preserve"> longer fragments could give us more sequence </w:t>
      </w:r>
      <w:r w:rsidR="00F808D6">
        <w:rPr>
          <w:rFonts w:ascii="Times New Roman" w:hAnsi="Times New Roman"/>
        </w:rPr>
        <w:t xml:space="preserve">reads </w:t>
      </w:r>
      <w:r w:rsidR="005D2C99">
        <w:rPr>
          <w:rFonts w:ascii="Times New Roman" w:hAnsi="Times New Roman"/>
        </w:rPr>
        <w:t>from the flanking region</w:t>
      </w:r>
      <w:r w:rsidR="00F808D6">
        <w:rPr>
          <w:rFonts w:ascii="Times New Roman" w:hAnsi="Times New Roman"/>
        </w:rPr>
        <w:t xml:space="preserve"> of </w:t>
      </w:r>
      <w:r w:rsidR="00B0530C">
        <w:rPr>
          <w:rFonts w:ascii="Times New Roman" w:hAnsi="Times New Roman"/>
        </w:rPr>
        <w:t xml:space="preserve">the </w:t>
      </w:r>
      <w:r w:rsidR="00F808D6">
        <w:rPr>
          <w:rFonts w:ascii="Times New Roman" w:hAnsi="Times New Roman"/>
        </w:rPr>
        <w:t>target genes.</w:t>
      </w:r>
    </w:p>
    <w:p w:rsidR="00F64846" w:rsidRDefault="00F64846" w:rsidP="00F64846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parameters used in lane9 can be used for shearing DNA to 500bp and the parameters used in lane10 ca</w:t>
      </w:r>
      <w:r w:rsidR="00D120D4">
        <w:rPr>
          <w:rFonts w:ascii="Times New Roman" w:hAnsi="Times New Roman"/>
        </w:rPr>
        <w:t>n be used for shearing DNA to 25</w:t>
      </w:r>
      <w:r>
        <w:rPr>
          <w:rFonts w:ascii="Times New Roman" w:hAnsi="Times New Roman"/>
        </w:rPr>
        <w:t xml:space="preserve">0bp using </w:t>
      </w:r>
      <w:r w:rsidRPr="00B24B03">
        <w:rPr>
          <w:rFonts w:ascii="Times New Roman" w:hAnsi="Times New Roman"/>
          <w:b/>
          <w:caps/>
          <w:color w:val="000000" w:themeColor="text1"/>
        </w:rPr>
        <w:t>unaltered</w:t>
      </w:r>
      <w:r w:rsidRPr="00B24B03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</w:rPr>
        <w:t>microTUBE holder (table 1</w:t>
      </w:r>
      <w:r w:rsidR="00623C8A">
        <w:rPr>
          <w:rFonts w:ascii="Times New Roman" w:hAnsi="Times New Roman"/>
        </w:rPr>
        <w:t>, Fig. 2</w:t>
      </w:r>
      <w:r>
        <w:rPr>
          <w:rFonts w:ascii="Times New Roman" w:hAnsi="Times New Roman"/>
        </w:rPr>
        <w:t>).</w:t>
      </w:r>
    </w:p>
    <w:p w:rsidR="00253041" w:rsidRDefault="00253041" w:rsidP="00253041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It is ok that only part of the tube fit into the center hole of the </w:t>
      </w:r>
      <w:r w:rsidR="00B24B03" w:rsidRPr="00B24B03">
        <w:rPr>
          <w:rFonts w:ascii="Times New Roman" w:hAnsi="Times New Roman"/>
          <w:b/>
          <w:caps/>
          <w:color w:val="000000" w:themeColor="text1"/>
        </w:rPr>
        <w:t>unaltered</w:t>
      </w:r>
      <w:r w:rsidR="00B24B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microTUBE Holder.</w:t>
      </w:r>
    </w:p>
    <w:p w:rsidR="00702CCD" w:rsidRDefault="00A60BD5" w:rsidP="0024243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Add </w:t>
      </w:r>
      <w:r w:rsidR="00A81E6F">
        <w:rPr>
          <w:rFonts w:ascii="Times New Roman" w:hAnsi="Times New Roman"/>
          <w:b/>
          <w:u w:val="single"/>
        </w:rPr>
        <w:t>27</w:t>
      </w:r>
      <w:r w:rsidR="00362C1C" w:rsidRPr="00A60BD5">
        <w:rPr>
          <w:rFonts w:ascii="Times New Roman" w:hAnsi="Times New Roman"/>
          <w:b/>
          <w:u w:val="single"/>
        </w:rPr>
        <w:t>0</w:t>
      </w:r>
      <w:r w:rsidR="00362C1C">
        <w:rPr>
          <w:rFonts w:ascii="Times New Roman" w:hAnsi="Times New Roman"/>
        </w:rPr>
        <w:t xml:space="preserve"> </w:t>
      </w:r>
      <w:r w:rsidR="00362C1C">
        <w:rPr>
          <w:rFonts w:ascii="Times New Roman" w:hAnsi="Times New Roman"/>
        </w:rPr>
        <w:sym w:font="Symbol" w:char="F06D"/>
      </w:r>
      <w:r w:rsidR="00362C1C">
        <w:rPr>
          <w:rFonts w:ascii="Times New Roman" w:hAnsi="Times New Roman"/>
        </w:rPr>
        <w:t>L samples fo</w:t>
      </w:r>
      <w:r w:rsidR="00D120D4">
        <w:rPr>
          <w:rFonts w:ascii="Times New Roman" w:hAnsi="Times New Roman"/>
        </w:rPr>
        <w:t>r each shearing</w:t>
      </w:r>
      <w:r w:rsidR="00702CCD">
        <w:rPr>
          <w:rFonts w:ascii="Times New Roman" w:hAnsi="Times New Roman"/>
        </w:rPr>
        <w:t>.</w:t>
      </w:r>
    </w:p>
    <w:p w:rsidR="00362C1C" w:rsidRDefault="00702CCD" w:rsidP="00702CCD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*Important, </w:t>
      </w:r>
      <w:r w:rsidR="002057C9">
        <w:rPr>
          <w:rFonts w:ascii="Times New Roman" w:hAnsi="Times New Roman"/>
        </w:rPr>
        <w:t xml:space="preserve">adding </w:t>
      </w:r>
      <w:r w:rsidR="00A81E6F">
        <w:rPr>
          <w:rFonts w:ascii="Times New Roman" w:hAnsi="Times New Roman"/>
          <w:b/>
          <w:u w:val="single"/>
        </w:rPr>
        <w:t>27</w:t>
      </w:r>
      <w:r w:rsidR="00A12E1D" w:rsidRPr="00A60BD5">
        <w:rPr>
          <w:rFonts w:ascii="Times New Roman" w:hAnsi="Times New Roman"/>
          <w:b/>
          <w:u w:val="single"/>
        </w:rPr>
        <w:t>0</w:t>
      </w:r>
      <w:r w:rsidR="00A12E1D">
        <w:rPr>
          <w:rFonts w:ascii="Times New Roman" w:hAnsi="Times New Roman"/>
        </w:rPr>
        <w:t xml:space="preserve"> </w:t>
      </w:r>
      <w:r w:rsidR="00A12E1D">
        <w:rPr>
          <w:rFonts w:ascii="Times New Roman" w:hAnsi="Times New Roman"/>
        </w:rPr>
        <w:sym w:font="Symbol" w:char="F06D"/>
      </w:r>
      <w:r w:rsidR="00A12E1D">
        <w:rPr>
          <w:rFonts w:ascii="Times New Roman" w:hAnsi="Times New Roman"/>
        </w:rPr>
        <w:t xml:space="preserve">L </w:t>
      </w:r>
      <w:r w:rsidR="002057C9">
        <w:rPr>
          <w:rFonts w:ascii="Times New Roman" w:hAnsi="Times New Roman"/>
        </w:rPr>
        <w:t>of sample to avoid</w:t>
      </w:r>
      <w:r>
        <w:rPr>
          <w:rFonts w:ascii="Times New Roman" w:hAnsi="Times New Roman"/>
        </w:rPr>
        <w:t xml:space="preserve"> air layer formed </w:t>
      </w:r>
      <w:r w:rsidR="00B24B03">
        <w:rPr>
          <w:rFonts w:ascii="Times New Roman" w:hAnsi="Times New Roman"/>
        </w:rPr>
        <w:t xml:space="preserve">on the bottom of the tube when shearing that </w:t>
      </w:r>
      <w:r w:rsidR="00623C8A">
        <w:rPr>
          <w:rFonts w:ascii="Times New Roman" w:hAnsi="Times New Roman"/>
        </w:rPr>
        <w:t>could separate</w:t>
      </w:r>
      <w:r>
        <w:rPr>
          <w:rFonts w:ascii="Times New Roman" w:hAnsi="Times New Roman"/>
        </w:rPr>
        <w:t xml:space="preserve"> the sample and </w:t>
      </w:r>
      <w:r w:rsidR="00B24B03">
        <w:rPr>
          <w:rFonts w:ascii="Times New Roman" w:hAnsi="Times New Roman"/>
        </w:rPr>
        <w:t>result in</w:t>
      </w:r>
      <w:r>
        <w:rPr>
          <w:rFonts w:ascii="Times New Roman" w:hAnsi="Times New Roman"/>
        </w:rPr>
        <w:t xml:space="preserve"> unevenly sheared DNA size</w:t>
      </w:r>
      <w:r w:rsidR="00362C1C">
        <w:rPr>
          <w:rFonts w:ascii="Times New Roman" w:hAnsi="Times New Roman"/>
        </w:rPr>
        <w:t>.</w:t>
      </w:r>
      <w:r w:rsidR="00A12E1D">
        <w:rPr>
          <w:rFonts w:ascii="Times New Roman" w:hAnsi="Times New Roman"/>
        </w:rPr>
        <w:t xml:space="preserve"> A</w:t>
      </w:r>
      <w:r w:rsidR="00A81E6F">
        <w:rPr>
          <w:rFonts w:ascii="Times New Roman" w:hAnsi="Times New Roman"/>
        </w:rPr>
        <w:t>n</w:t>
      </w:r>
      <w:r w:rsidR="00A12E1D">
        <w:rPr>
          <w:rFonts w:ascii="Times New Roman" w:hAnsi="Times New Roman"/>
        </w:rPr>
        <w:t xml:space="preserve"> air layer still may form </w:t>
      </w:r>
      <w:r w:rsidR="00A81E6F">
        <w:rPr>
          <w:rFonts w:ascii="Times New Roman" w:hAnsi="Times New Roman"/>
        </w:rPr>
        <w:t>as a top layer</w:t>
      </w:r>
      <w:r w:rsidR="00A12E1D">
        <w:rPr>
          <w:rFonts w:ascii="Times New Roman" w:hAnsi="Times New Roman"/>
        </w:rPr>
        <w:t xml:space="preserve"> of tube, which is ok.</w:t>
      </w:r>
    </w:p>
    <w:p w:rsidR="00A81E6F" w:rsidRDefault="00A60BD5" w:rsidP="0024243F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Clean outside of the tubes with tissue paper after shearing, and then q</w:t>
      </w:r>
      <w:r w:rsidR="00362C1C">
        <w:rPr>
          <w:rFonts w:ascii="Times New Roman" w:hAnsi="Times New Roman"/>
        </w:rPr>
        <w:t xml:space="preserve">uick spin the tube before open the lid of the </w:t>
      </w:r>
      <w:r w:rsidR="00F64846">
        <w:rPr>
          <w:rFonts w:ascii="Times New Roman" w:hAnsi="Times New Roman"/>
        </w:rPr>
        <w:t>PCR</w:t>
      </w:r>
      <w:r w:rsidR="00362C1C">
        <w:rPr>
          <w:rFonts w:ascii="Times New Roman" w:hAnsi="Times New Roman"/>
        </w:rPr>
        <w:t xml:space="preserve"> tube</w:t>
      </w:r>
      <w:r>
        <w:rPr>
          <w:rFonts w:ascii="Times New Roman" w:hAnsi="Times New Roman"/>
        </w:rPr>
        <w:t>s</w:t>
      </w:r>
      <w:r w:rsidR="00362C1C">
        <w:rPr>
          <w:rFonts w:ascii="Times New Roman" w:hAnsi="Times New Roman"/>
        </w:rPr>
        <w:t>.</w:t>
      </w:r>
    </w:p>
    <w:p w:rsidR="00702CCD" w:rsidRPr="00A81E6F" w:rsidRDefault="00A81E6F" w:rsidP="00A81E6F">
      <w:pPr>
        <w:pStyle w:val="ListParagraph"/>
        <w:rPr>
          <w:rFonts w:ascii="Times New Roman" w:hAnsi="Times New Roman"/>
          <w:b/>
        </w:rPr>
      </w:pPr>
      <w:r w:rsidRPr="00A81E6F">
        <w:rPr>
          <w:rFonts w:ascii="Times New Roman" w:hAnsi="Times New Roman"/>
          <w:b/>
        </w:rPr>
        <w:t>*</w:t>
      </w:r>
      <w:proofErr w:type="gramStart"/>
      <w:r w:rsidRPr="00A81E6F">
        <w:rPr>
          <w:rFonts w:ascii="Times New Roman" w:hAnsi="Times New Roman"/>
          <w:b/>
        </w:rPr>
        <w:t>be</w:t>
      </w:r>
      <w:proofErr w:type="gramEnd"/>
      <w:r w:rsidRPr="00A81E6F">
        <w:rPr>
          <w:rFonts w:ascii="Times New Roman" w:hAnsi="Times New Roman"/>
          <w:b/>
        </w:rPr>
        <w:t xml:space="preserve"> very careful to avoid cross contamination</w:t>
      </w:r>
    </w:p>
    <w:p w:rsidR="00623C8A" w:rsidRDefault="00623C8A" w:rsidP="00B3389D">
      <w:pPr>
        <w:rPr>
          <w:rFonts w:ascii="Times New Roman" w:hAnsi="Times New Roman"/>
        </w:rPr>
      </w:pPr>
    </w:p>
    <w:p w:rsidR="00CD4DBE" w:rsidRDefault="00A60BD5" w:rsidP="00B3389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CD4DBE">
        <w:rPr>
          <w:rFonts w:ascii="Times New Roman" w:hAnsi="Times New Roman"/>
        </w:rPr>
        <w:t>Table</w:t>
      </w:r>
      <w:r w:rsidR="00F64846">
        <w:rPr>
          <w:rFonts w:ascii="Times New Roman" w:hAnsi="Times New Roman"/>
        </w:rPr>
        <w:t xml:space="preserve"> 1</w:t>
      </w:r>
      <w:r w:rsidR="00CD4DBE">
        <w:rPr>
          <w:rFonts w:ascii="Times New Roman" w:hAnsi="Times New Roman"/>
        </w:rPr>
        <w:t>. Parameters for shear</w:t>
      </w:r>
      <w:r w:rsidR="00F82874">
        <w:rPr>
          <w:rFonts w:ascii="Times New Roman" w:hAnsi="Times New Roman"/>
        </w:rPr>
        <w:t>ing</w:t>
      </w:r>
      <w:r w:rsidR="00CD4DBE">
        <w:rPr>
          <w:rFonts w:ascii="Times New Roman" w:hAnsi="Times New Roman"/>
        </w:rPr>
        <w:t xml:space="preserve"> DNA using 0.2 ml </w:t>
      </w:r>
      <w:r w:rsidR="00F64846">
        <w:rPr>
          <w:rFonts w:ascii="Times New Roman" w:hAnsi="Times New Roman"/>
        </w:rPr>
        <w:t>PCR</w:t>
      </w:r>
      <w:r w:rsidR="00CD4DBE">
        <w:rPr>
          <w:rFonts w:ascii="Times New Roman" w:hAnsi="Times New Roman"/>
        </w:rPr>
        <w:t xml:space="preserve"> tubes.</w:t>
      </w:r>
    </w:p>
    <w:p w:rsidR="00B3389D" w:rsidRDefault="00B3389D" w:rsidP="00B3389D">
      <w:pPr>
        <w:rPr>
          <w:rFonts w:ascii="Times New Roman" w:hAnsi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BF"/>
      </w:tblPr>
      <w:tblGrid>
        <w:gridCol w:w="828"/>
        <w:gridCol w:w="1338"/>
        <w:gridCol w:w="1338"/>
        <w:gridCol w:w="1338"/>
        <w:gridCol w:w="1338"/>
        <w:gridCol w:w="1338"/>
        <w:gridCol w:w="1338"/>
      </w:tblGrid>
      <w:tr w:rsidR="00B3389D" w:rsidRPr="00B3389D"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 w:hint="eastAsia"/>
              </w:rPr>
              <w:t>Lane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PIP (w)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DF (%)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CB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D (sec)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Repeats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TUBE Holder</w:t>
            </w:r>
          </w:p>
        </w:tc>
      </w:tr>
      <w:tr w:rsidR="00B3389D" w:rsidRPr="00B3389D">
        <w:tc>
          <w:tcPr>
            <w:tcW w:w="828" w:type="dxa"/>
            <w:tcBorders>
              <w:top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1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50.0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20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200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60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altered</w:t>
            </w:r>
            <w:proofErr w:type="gramEnd"/>
          </w:p>
        </w:tc>
      </w:tr>
      <w:tr w:rsidR="00B3389D" w:rsidRPr="005C4748">
        <w:tc>
          <w:tcPr>
            <w:tcW w:w="82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50.0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200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b/>
              </w:rPr>
            </w:pPr>
            <w:proofErr w:type="gramStart"/>
            <w:r w:rsidRPr="005C4748">
              <w:rPr>
                <w:rFonts w:ascii="Times New Roman" w:hAnsi="Times New Roman"/>
                <w:b/>
              </w:rPr>
              <w:t>altered</w:t>
            </w:r>
            <w:proofErr w:type="gramEnd"/>
          </w:p>
        </w:tc>
      </w:tr>
      <w:tr w:rsidR="00B3389D" w:rsidRPr="00B3389D">
        <w:tc>
          <w:tcPr>
            <w:tcW w:w="82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3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50.0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30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200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60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</w:t>
            </w:r>
          </w:p>
        </w:tc>
        <w:tc>
          <w:tcPr>
            <w:tcW w:w="1338" w:type="dxa"/>
          </w:tcPr>
          <w:p w:rsidR="00B3389D" w:rsidRDefault="00B3389D">
            <w:proofErr w:type="gramStart"/>
            <w:r w:rsidRPr="002D0D97">
              <w:rPr>
                <w:rFonts w:ascii="Times New Roman" w:hAnsi="Times New Roman"/>
              </w:rPr>
              <w:t>altered</w:t>
            </w:r>
            <w:proofErr w:type="gramEnd"/>
          </w:p>
        </w:tc>
      </w:tr>
      <w:tr w:rsidR="00B3389D" w:rsidRPr="00B3389D">
        <w:tc>
          <w:tcPr>
            <w:tcW w:w="82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4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50.0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25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200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90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1</w:t>
            </w:r>
          </w:p>
        </w:tc>
        <w:tc>
          <w:tcPr>
            <w:tcW w:w="1338" w:type="dxa"/>
          </w:tcPr>
          <w:p w:rsidR="00B3389D" w:rsidRDefault="00B3389D">
            <w:proofErr w:type="gramStart"/>
            <w:r w:rsidRPr="002D0D97">
              <w:rPr>
                <w:rFonts w:ascii="Times New Roman" w:hAnsi="Times New Roman"/>
              </w:rPr>
              <w:t>altered</w:t>
            </w:r>
            <w:proofErr w:type="gramEnd"/>
          </w:p>
        </w:tc>
      </w:tr>
      <w:tr w:rsidR="00B3389D" w:rsidRPr="005C4748">
        <w:tc>
          <w:tcPr>
            <w:tcW w:w="82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50.0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200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90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b/>
              </w:rPr>
            </w:pPr>
            <w:proofErr w:type="gramStart"/>
            <w:r w:rsidRPr="005C4748">
              <w:rPr>
                <w:rFonts w:ascii="Times New Roman" w:hAnsi="Times New Roman"/>
                <w:b/>
              </w:rPr>
              <w:t>altered</w:t>
            </w:r>
            <w:proofErr w:type="gramEnd"/>
          </w:p>
        </w:tc>
      </w:tr>
      <w:tr w:rsidR="00CD4DBE" w:rsidRPr="00B3389D">
        <w:tc>
          <w:tcPr>
            <w:tcW w:w="828" w:type="dxa"/>
          </w:tcPr>
          <w:p w:rsidR="00CD4DBE" w:rsidRPr="00B3389D" w:rsidRDefault="00CD4DBE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6</w:t>
            </w:r>
          </w:p>
        </w:tc>
        <w:tc>
          <w:tcPr>
            <w:tcW w:w="6690" w:type="dxa"/>
            <w:gridSpan w:val="5"/>
          </w:tcPr>
          <w:p w:rsidR="00CD4DBE" w:rsidRPr="00B3389D" w:rsidRDefault="00F648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Control, </w:t>
            </w:r>
            <w:r w:rsidR="00CD4DBE" w:rsidRPr="00B3389D">
              <w:rPr>
                <w:rFonts w:ascii="Times New Roman" w:hAnsi="Times New Roman"/>
              </w:rPr>
              <w:t>using microTUBE</w:t>
            </w:r>
            <w:r w:rsidR="00CD4DBE">
              <w:rPr>
                <w:rFonts w:ascii="Times New Roman" w:hAnsi="Times New Roman"/>
              </w:rPr>
              <w:t xml:space="preserve"> and default parameters for 500bp DNA</w:t>
            </w:r>
          </w:p>
        </w:tc>
        <w:tc>
          <w:tcPr>
            <w:tcW w:w="1338" w:type="dxa"/>
          </w:tcPr>
          <w:p w:rsidR="00CD4DBE" w:rsidRPr="002D0D97" w:rsidRDefault="00CD4DBE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unaltered</w:t>
            </w:r>
            <w:proofErr w:type="gramEnd"/>
          </w:p>
        </w:tc>
      </w:tr>
      <w:tr w:rsidR="00CD4DBE" w:rsidRPr="00B3389D">
        <w:tc>
          <w:tcPr>
            <w:tcW w:w="828" w:type="dxa"/>
          </w:tcPr>
          <w:p w:rsidR="00CD4DBE" w:rsidRPr="00B3389D" w:rsidRDefault="00CD4DBE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7</w:t>
            </w:r>
          </w:p>
        </w:tc>
        <w:tc>
          <w:tcPr>
            <w:tcW w:w="6690" w:type="dxa"/>
            <w:gridSpan w:val="5"/>
          </w:tcPr>
          <w:p w:rsidR="00CD4DBE" w:rsidRPr="00B3389D" w:rsidRDefault="00F648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Control, </w:t>
            </w:r>
            <w:proofErr w:type="spellStart"/>
            <w:r w:rsidR="00CD4DBE" w:rsidRPr="00B3389D">
              <w:rPr>
                <w:rFonts w:ascii="Times New Roman" w:hAnsi="Times New Roman"/>
              </w:rPr>
              <w:t>unsheared</w:t>
            </w:r>
            <w:proofErr w:type="spellEnd"/>
            <w:r w:rsidR="00CD4DBE" w:rsidRPr="00B3389D">
              <w:rPr>
                <w:rFonts w:ascii="Times New Roman" w:hAnsi="Times New Roman"/>
              </w:rPr>
              <w:t xml:space="preserve"> DNA</w:t>
            </w:r>
          </w:p>
        </w:tc>
        <w:tc>
          <w:tcPr>
            <w:tcW w:w="1338" w:type="dxa"/>
          </w:tcPr>
          <w:p w:rsidR="00CD4DBE" w:rsidRPr="002D0D97" w:rsidRDefault="00CD4DBE">
            <w:pPr>
              <w:rPr>
                <w:rFonts w:ascii="Times New Roman" w:hAnsi="Times New Roman"/>
              </w:rPr>
            </w:pPr>
          </w:p>
        </w:tc>
      </w:tr>
      <w:tr w:rsidR="00B3389D" w:rsidRPr="00B3389D">
        <w:tc>
          <w:tcPr>
            <w:tcW w:w="82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8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50.0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25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200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90</w:t>
            </w:r>
          </w:p>
        </w:tc>
        <w:tc>
          <w:tcPr>
            <w:tcW w:w="1338" w:type="dxa"/>
          </w:tcPr>
          <w:p w:rsidR="00B3389D" w:rsidRPr="00B3389D" w:rsidRDefault="00B3389D">
            <w:pPr>
              <w:rPr>
                <w:rFonts w:ascii="Times New Roman" w:hAnsi="Times New Roman"/>
              </w:rPr>
            </w:pPr>
            <w:r w:rsidRPr="00B3389D">
              <w:rPr>
                <w:rFonts w:ascii="Times New Roman" w:hAnsi="Times New Roman"/>
              </w:rPr>
              <w:t>2</w:t>
            </w:r>
          </w:p>
        </w:tc>
        <w:tc>
          <w:tcPr>
            <w:tcW w:w="1338" w:type="dxa"/>
          </w:tcPr>
          <w:p w:rsidR="00B3389D" w:rsidRDefault="00B3389D">
            <w:proofErr w:type="gramStart"/>
            <w:r w:rsidRPr="00C64636">
              <w:rPr>
                <w:rFonts w:ascii="Times New Roman" w:hAnsi="Times New Roman"/>
              </w:rPr>
              <w:t>unaltered</w:t>
            </w:r>
            <w:proofErr w:type="gramEnd"/>
          </w:p>
        </w:tc>
      </w:tr>
      <w:tr w:rsidR="00B3389D" w:rsidRPr="005C4748">
        <w:tc>
          <w:tcPr>
            <w:tcW w:w="82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50.0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200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38" w:type="dxa"/>
            <w:shd w:val="pct10" w:color="auto" w:fill="auto"/>
          </w:tcPr>
          <w:p w:rsidR="00B3389D" w:rsidRPr="005C4748" w:rsidRDefault="00B3389D">
            <w:pPr>
              <w:rPr>
                <w:b/>
              </w:rPr>
            </w:pPr>
            <w:proofErr w:type="gramStart"/>
            <w:r w:rsidRPr="005C4748">
              <w:rPr>
                <w:rFonts w:ascii="Times New Roman" w:hAnsi="Times New Roman"/>
                <w:b/>
              </w:rPr>
              <w:t>unaltered</w:t>
            </w:r>
            <w:proofErr w:type="gramEnd"/>
          </w:p>
        </w:tc>
      </w:tr>
      <w:tr w:rsidR="00B3389D" w:rsidRPr="005C4748">
        <w:tc>
          <w:tcPr>
            <w:tcW w:w="828" w:type="dxa"/>
            <w:tcBorders>
              <w:bottom w:val="single" w:sz="4" w:space="0" w:color="auto"/>
            </w:tcBorders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50.0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200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90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pct10" w:color="auto" w:fill="auto"/>
          </w:tcPr>
          <w:p w:rsidR="00B3389D" w:rsidRPr="005C4748" w:rsidRDefault="00B3389D">
            <w:pPr>
              <w:rPr>
                <w:rFonts w:ascii="Times New Roman" w:hAnsi="Times New Roman"/>
                <w:b/>
              </w:rPr>
            </w:pPr>
            <w:r w:rsidRPr="005C474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pct10" w:color="auto" w:fill="auto"/>
          </w:tcPr>
          <w:p w:rsidR="00B3389D" w:rsidRPr="005C4748" w:rsidRDefault="00B3389D">
            <w:pPr>
              <w:rPr>
                <w:b/>
              </w:rPr>
            </w:pPr>
            <w:proofErr w:type="gramStart"/>
            <w:r w:rsidRPr="005C4748">
              <w:rPr>
                <w:rFonts w:ascii="Times New Roman" w:hAnsi="Times New Roman"/>
                <w:b/>
              </w:rPr>
              <w:t>unaltered</w:t>
            </w:r>
            <w:proofErr w:type="gramEnd"/>
          </w:p>
        </w:tc>
      </w:tr>
    </w:tbl>
    <w:p w:rsidR="00CD4DBE" w:rsidRDefault="00CD4DBE" w:rsidP="00B3389D">
      <w:pPr>
        <w:rPr>
          <w:rFonts w:ascii="Times New Roman" w:hAnsi="Times New Roman"/>
        </w:rPr>
      </w:pPr>
    </w:p>
    <w:p w:rsidR="00253041" w:rsidRDefault="00464E4B" w:rsidP="00B3389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4119245"/>
            <wp:effectExtent l="25400" t="0" r="0" b="0"/>
            <wp:docPr id="17" name="Picture 17" descr=":Presentation1: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Presentation1:Slid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041" w:rsidRDefault="00253041" w:rsidP="00B3389D">
      <w:pPr>
        <w:rPr>
          <w:rFonts w:ascii="Times New Roman" w:hAnsi="Times New Roman"/>
        </w:rPr>
      </w:pPr>
    </w:p>
    <w:p w:rsidR="00623C8A" w:rsidRDefault="0089751A" w:rsidP="00B3389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377440" cy="3315810"/>
            <wp:effectExtent l="25400" t="0" r="10160" b="0"/>
            <wp:docPr id="1" name="Picture 1" descr=":2013-12-01  pr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2013-12-01  pre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31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228">
        <w:rPr>
          <w:rFonts w:ascii="Times New Roman" w:hAnsi="Times New Roman"/>
          <w:noProof/>
        </w:rPr>
        <w:drawing>
          <wp:inline distT="0" distB="0" distL="0" distR="0">
            <wp:extent cx="2093998" cy="3319272"/>
            <wp:effectExtent l="25400" t="0" r="0" b="0"/>
            <wp:docPr id="2" name="Picture 1" descr=":::::Desktop:2013-12-02 Pr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2013-12-02 Pre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98" cy="331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8A" w:rsidRDefault="00623C8A" w:rsidP="00B3389D">
      <w:pPr>
        <w:rPr>
          <w:rFonts w:ascii="Times New Roman" w:hAnsi="Times New Roman"/>
        </w:rPr>
      </w:pPr>
    </w:p>
    <w:p w:rsidR="008D3CD2" w:rsidRPr="00CE331B" w:rsidRDefault="00623C8A" w:rsidP="00B3389D">
      <w:pPr>
        <w:rPr>
          <w:rFonts w:ascii="Times New Roman" w:hAnsi="Times New Roman"/>
        </w:rPr>
      </w:pPr>
      <w:r>
        <w:rPr>
          <w:rFonts w:ascii="Times New Roman" w:hAnsi="Times New Roman"/>
        </w:rPr>
        <w:t>Fig. 2. Size of sheared DNA with different parameter setting and microTUBE holder (top); libraries made from sheared DNA (bottom).</w:t>
      </w:r>
    </w:p>
    <w:sectPr w:rsidR="008D3CD2" w:rsidRPr="00CE331B" w:rsidSect="008D3CD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toneSans-Semi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A4F787F"/>
    <w:multiLevelType w:val="hybridMultilevel"/>
    <w:tmpl w:val="25883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62047"/>
    <w:multiLevelType w:val="hybridMultilevel"/>
    <w:tmpl w:val="E050E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D3CD2"/>
    <w:rsid w:val="000A097A"/>
    <w:rsid w:val="000A6E36"/>
    <w:rsid w:val="000D41F2"/>
    <w:rsid w:val="0014719C"/>
    <w:rsid w:val="002057C9"/>
    <w:rsid w:val="0024243F"/>
    <w:rsid w:val="00253041"/>
    <w:rsid w:val="00264E13"/>
    <w:rsid w:val="0031263E"/>
    <w:rsid w:val="00326942"/>
    <w:rsid w:val="00362C1C"/>
    <w:rsid w:val="00464E4B"/>
    <w:rsid w:val="00507609"/>
    <w:rsid w:val="00524715"/>
    <w:rsid w:val="00542261"/>
    <w:rsid w:val="005C4748"/>
    <w:rsid w:val="005D2C99"/>
    <w:rsid w:val="005E30FE"/>
    <w:rsid w:val="005F690A"/>
    <w:rsid w:val="00615166"/>
    <w:rsid w:val="00623C8A"/>
    <w:rsid w:val="006929A6"/>
    <w:rsid w:val="006D0D91"/>
    <w:rsid w:val="00702CCD"/>
    <w:rsid w:val="0077421D"/>
    <w:rsid w:val="007A7053"/>
    <w:rsid w:val="007C784F"/>
    <w:rsid w:val="0089751A"/>
    <w:rsid w:val="008D2D16"/>
    <w:rsid w:val="008D3CD2"/>
    <w:rsid w:val="008F5840"/>
    <w:rsid w:val="009238D4"/>
    <w:rsid w:val="009601FE"/>
    <w:rsid w:val="00965228"/>
    <w:rsid w:val="00A12E1D"/>
    <w:rsid w:val="00A60BD5"/>
    <w:rsid w:val="00A7071B"/>
    <w:rsid w:val="00A81B3C"/>
    <w:rsid w:val="00A81E6F"/>
    <w:rsid w:val="00B05307"/>
    <w:rsid w:val="00B0530C"/>
    <w:rsid w:val="00B24B03"/>
    <w:rsid w:val="00B3389D"/>
    <w:rsid w:val="00B53D49"/>
    <w:rsid w:val="00B91058"/>
    <w:rsid w:val="00BD6FF5"/>
    <w:rsid w:val="00C96BD7"/>
    <w:rsid w:val="00CD4DBE"/>
    <w:rsid w:val="00CE331B"/>
    <w:rsid w:val="00CF1C33"/>
    <w:rsid w:val="00D120D4"/>
    <w:rsid w:val="00E33FF9"/>
    <w:rsid w:val="00EA18B5"/>
    <w:rsid w:val="00ED0E74"/>
    <w:rsid w:val="00F64846"/>
    <w:rsid w:val="00F648C3"/>
    <w:rsid w:val="00F808D6"/>
    <w:rsid w:val="00F82874"/>
    <w:rsid w:val="00F85ABB"/>
  </w:rsids>
  <m:mathPr>
    <m:mathFont m:val="等线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5875D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24243F"/>
    <w:pPr>
      <w:ind w:left="720"/>
      <w:contextualSpacing/>
    </w:pPr>
  </w:style>
  <w:style w:type="table" w:styleId="TableGrid">
    <w:name w:val="Table Grid"/>
    <w:basedOn w:val="TableNormal"/>
    <w:rsid w:val="00B338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654</Words>
  <Characters>3730</Characters>
  <Application>Microsoft Word 12.1.0</Application>
  <DocSecurity>0</DocSecurity>
  <Lines>31</Lines>
  <Paragraphs>7</Paragraphs>
  <ScaleCrop>false</ScaleCrop>
  <Company>College of Charleston</Company>
  <LinksUpToDate>false</LinksUpToDate>
  <CharactersWithSpaces>4580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Chenhong</dc:creator>
  <cp:keywords/>
  <cp:lastModifiedBy>Li, Chenhong</cp:lastModifiedBy>
  <cp:revision>6</cp:revision>
  <dcterms:created xsi:type="dcterms:W3CDTF">2016-12-13T10:51:00Z</dcterms:created>
  <dcterms:modified xsi:type="dcterms:W3CDTF">2017-07-01T13:18:00Z</dcterms:modified>
</cp:coreProperties>
</file>